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981" w:rsidRPr="002D63DC" w:rsidRDefault="00EF6981" w:rsidP="002D63DC">
      <w:pPr>
        <w:jc w:val="center"/>
        <w:rPr>
          <w:b/>
          <w:color w:val="1F497D" w:themeColor="text2"/>
          <w:sz w:val="40"/>
          <w:szCs w:val="40"/>
          <w:u w:val="single"/>
        </w:rPr>
      </w:pPr>
      <w:r w:rsidRPr="002D63DC">
        <w:rPr>
          <w:b/>
          <w:color w:val="1F497D" w:themeColor="text2"/>
          <w:sz w:val="40"/>
          <w:szCs w:val="40"/>
          <w:u w:val="single"/>
        </w:rPr>
        <w:t xml:space="preserve">Co-operative </w:t>
      </w:r>
      <w:r w:rsidR="00733BA0">
        <w:rPr>
          <w:b/>
          <w:color w:val="1F497D" w:themeColor="text2"/>
          <w:sz w:val="40"/>
          <w:szCs w:val="40"/>
          <w:u w:val="single"/>
        </w:rPr>
        <w:t>I</w:t>
      </w:r>
      <w:r w:rsidRPr="002D63DC">
        <w:rPr>
          <w:b/>
          <w:color w:val="1F497D" w:themeColor="text2"/>
          <w:sz w:val="40"/>
          <w:szCs w:val="40"/>
          <w:u w:val="single"/>
        </w:rPr>
        <w:t>dentity</w:t>
      </w:r>
      <w:r w:rsidR="002D63DC">
        <w:rPr>
          <w:b/>
          <w:color w:val="1F497D" w:themeColor="text2"/>
          <w:sz w:val="40"/>
          <w:szCs w:val="40"/>
          <w:u w:val="single"/>
        </w:rPr>
        <w:t xml:space="preserve"> &amp;</w:t>
      </w:r>
      <w:r w:rsidRPr="002D63DC">
        <w:rPr>
          <w:b/>
          <w:color w:val="1F497D" w:themeColor="text2"/>
          <w:sz w:val="40"/>
          <w:szCs w:val="40"/>
          <w:u w:val="single"/>
        </w:rPr>
        <w:t xml:space="preserve"> </w:t>
      </w:r>
      <w:r w:rsidR="00733BA0">
        <w:rPr>
          <w:b/>
          <w:color w:val="1F497D" w:themeColor="text2"/>
          <w:sz w:val="40"/>
          <w:szCs w:val="40"/>
          <w:u w:val="single"/>
        </w:rPr>
        <w:t>V</w:t>
      </w:r>
      <w:r w:rsidRPr="002D63DC">
        <w:rPr>
          <w:b/>
          <w:color w:val="1F497D" w:themeColor="text2"/>
          <w:sz w:val="40"/>
          <w:szCs w:val="40"/>
          <w:u w:val="single"/>
        </w:rPr>
        <w:t xml:space="preserve">alues </w:t>
      </w:r>
      <w:r w:rsidR="00733BA0">
        <w:rPr>
          <w:b/>
          <w:color w:val="1F497D" w:themeColor="text2"/>
          <w:sz w:val="40"/>
          <w:szCs w:val="40"/>
          <w:u w:val="single"/>
        </w:rPr>
        <w:t>P</w:t>
      </w:r>
      <w:r w:rsidRPr="002D63DC">
        <w:rPr>
          <w:b/>
          <w:color w:val="1F497D" w:themeColor="text2"/>
          <w:sz w:val="40"/>
          <w:szCs w:val="40"/>
          <w:u w:val="single"/>
        </w:rPr>
        <w:t>rinciples</w:t>
      </w:r>
    </w:p>
    <w:p w:rsidR="00EF6981" w:rsidRPr="002D63DC" w:rsidRDefault="00EF6981" w:rsidP="002D63DC">
      <w:pPr>
        <w:pStyle w:val="Heading1"/>
      </w:pPr>
      <w:r w:rsidRPr="002D63DC">
        <w:t>Identity</w:t>
      </w:r>
    </w:p>
    <w:p w:rsidR="00EF6981" w:rsidRPr="002D63DC" w:rsidRDefault="00EF6981" w:rsidP="002D63DC">
      <w:r w:rsidRPr="002D63DC">
        <w:t>Our co-operative is an autonomous association of persons united voluntarily to meet their common economic, social, and cultural needs and aspirations through a jointly-owned, democratically-controlled and equitably-rewarding enterprise.</w:t>
      </w:r>
    </w:p>
    <w:p w:rsidR="00EF6981" w:rsidRPr="002D63DC" w:rsidRDefault="00EF6981" w:rsidP="002D63DC">
      <w:pPr>
        <w:pStyle w:val="Heading1"/>
      </w:pPr>
      <w:r w:rsidRPr="002D63DC">
        <w:t>Values</w:t>
      </w:r>
    </w:p>
    <w:p w:rsidR="00EF6981" w:rsidRPr="00771710" w:rsidRDefault="00EF6981" w:rsidP="002D63DC">
      <w:r w:rsidRPr="00771710">
        <w:t xml:space="preserve">Our Co-operative is based on the values of </w:t>
      </w:r>
      <w:r w:rsidRPr="00771710">
        <w:rPr>
          <w:rStyle w:val="Strong"/>
          <w:color w:val="000000"/>
          <w:sz w:val="21"/>
          <w:szCs w:val="21"/>
        </w:rPr>
        <w:t>self-help</w:t>
      </w:r>
      <w:r w:rsidRPr="00771710">
        <w:t xml:space="preserve">, </w:t>
      </w:r>
      <w:r w:rsidRPr="00771710">
        <w:rPr>
          <w:rStyle w:val="Strong"/>
          <w:color w:val="000000"/>
          <w:sz w:val="21"/>
          <w:szCs w:val="21"/>
        </w:rPr>
        <w:t>self-responsibility</w:t>
      </w:r>
      <w:r w:rsidRPr="00771710">
        <w:t xml:space="preserve">, </w:t>
      </w:r>
      <w:r w:rsidRPr="00771710">
        <w:rPr>
          <w:rStyle w:val="Strong"/>
          <w:color w:val="000000"/>
          <w:sz w:val="21"/>
          <w:szCs w:val="21"/>
        </w:rPr>
        <w:t>democracy</w:t>
      </w:r>
      <w:r w:rsidRPr="00771710">
        <w:t xml:space="preserve">, </w:t>
      </w:r>
      <w:r w:rsidRPr="00771710">
        <w:rPr>
          <w:rStyle w:val="Strong"/>
          <w:color w:val="000000"/>
          <w:sz w:val="21"/>
          <w:szCs w:val="21"/>
        </w:rPr>
        <w:t>equality</w:t>
      </w:r>
      <w:r w:rsidRPr="00771710">
        <w:t xml:space="preserve">, </w:t>
      </w:r>
      <w:r w:rsidRPr="00771710">
        <w:rPr>
          <w:rStyle w:val="Strong"/>
          <w:color w:val="000000"/>
          <w:sz w:val="21"/>
          <w:szCs w:val="21"/>
        </w:rPr>
        <w:t>equity</w:t>
      </w:r>
      <w:r w:rsidRPr="00771710">
        <w:t xml:space="preserve"> and </w:t>
      </w:r>
      <w:r w:rsidRPr="00771710">
        <w:rPr>
          <w:rStyle w:val="Strong"/>
          <w:color w:val="000000"/>
          <w:sz w:val="21"/>
          <w:szCs w:val="21"/>
        </w:rPr>
        <w:t>solidarity</w:t>
      </w:r>
      <w:r w:rsidRPr="00771710">
        <w:t>. In the tradition of their founders, co-operative members believe in the ethical values of honesty, openness, social responsibility and caring for others.</w:t>
      </w:r>
    </w:p>
    <w:p w:rsidR="00EF6981" w:rsidRPr="002D63DC" w:rsidRDefault="00EF6981" w:rsidP="002D63DC">
      <w:pPr>
        <w:pStyle w:val="Heading1"/>
      </w:pPr>
      <w:r w:rsidRPr="002D63DC">
        <w:t>Principles</w:t>
      </w:r>
    </w:p>
    <w:p w:rsidR="00EF6981" w:rsidRPr="00771710" w:rsidRDefault="00EF6981" w:rsidP="002D63DC">
      <w:r w:rsidRPr="00771710">
        <w:t xml:space="preserve">The co-operative principles are guidelines by which </w:t>
      </w:r>
      <w:r w:rsidR="00521717" w:rsidRPr="00771710">
        <w:t xml:space="preserve">the </w:t>
      </w:r>
      <w:r w:rsidRPr="00771710">
        <w:t>co-operative put its values into practice.</w:t>
      </w:r>
    </w:p>
    <w:p w:rsidR="00EF6981" w:rsidRPr="002D63DC" w:rsidRDefault="00521717" w:rsidP="002D63DC">
      <w:pPr>
        <w:pStyle w:val="Heading2"/>
      </w:pPr>
      <w:r w:rsidRPr="002D63DC">
        <w:rPr>
          <w:rStyle w:val="Strong"/>
          <w:b/>
          <w:bCs/>
          <w:szCs w:val="22"/>
        </w:rPr>
        <w:t xml:space="preserve">Voluntary and </w:t>
      </w:r>
      <w:r w:rsidR="00EF6981" w:rsidRPr="002D63DC">
        <w:rPr>
          <w:rStyle w:val="Strong"/>
          <w:b/>
          <w:bCs/>
          <w:szCs w:val="22"/>
        </w:rPr>
        <w:t>Open Membership</w:t>
      </w:r>
    </w:p>
    <w:p w:rsidR="00EF6981" w:rsidRPr="00771710" w:rsidRDefault="00EF6981" w:rsidP="002D63DC">
      <w:r w:rsidRPr="00771710">
        <w:t xml:space="preserve">The Co-operative is open to </w:t>
      </w:r>
      <w:r w:rsidR="00521717" w:rsidRPr="00771710">
        <w:t xml:space="preserve">volunteering </w:t>
      </w:r>
      <w:r w:rsidRPr="00771710">
        <w:t>qualifying persons and corporations without gender, social, racial, political or religious discrimination.</w:t>
      </w:r>
    </w:p>
    <w:p w:rsidR="00EF6981" w:rsidRPr="002D63DC" w:rsidRDefault="00EF6981" w:rsidP="002D63DC">
      <w:pPr>
        <w:pStyle w:val="Heading2"/>
        <w:rPr>
          <w:rStyle w:val="Strong"/>
          <w:b/>
          <w:bCs/>
          <w:szCs w:val="22"/>
        </w:rPr>
      </w:pPr>
      <w:r w:rsidRPr="002D63DC">
        <w:rPr>
          <w:rStyle w:val="Strong"/>
          <w:b/>
          <w:bCs/>
          <w:szCs w:val="22"/>
        </w:rPr>
        <w:t>Democratic Member Control</w:t>
      </w:r>
    </w:p>
    <w:p w:rsidR="00EF6981" w:rsidRPr="00771710" w:rsidRDefault="00EF6981" w:rsidP="002D63DC">
      <w:r w:rsidRPr="00771710">
        <w:t>The Co-operative is a democratic organisation controlled by its members, who actively participate in setting policies and making decisions. Men and women serving as elected representatives are</w:t>
      </w:r>
      <w:r w:rsidR="00521717" w:rsidRPr="00771710">
        <w:t xml:space="preserve"> accountable to the membership.</w:t>
      </w:r>
    </w:p>
    <w:p w:rsidR="00EF6981" w:rsidRDefault="00EF6981" w:rsidP="002D63DC">
      <w:pPr>
        <w:pStyle w:val="Heading2"/>
        <w:rPr>
          <w:rStyle w:val="Strong"/>
          <w:b/>
          <w:bCs/>
          <w:sz w:val="22"/>
          <w:szCs w:val="22"/>
        </w:rPr>
      </w:pPr>
      <w:r w:rsidRPr="00771710">
        <w:rPr>
          <w:rStyle w:val="Strong"/>
          <w:b/>
          <w:bCs/>
          <w:sz w:val="22"/>
          <w:szCs w:val="22"/>
        </w:rPr>
        <w:t>Member Economic Participation</w:t>
      </w:r>
    </w:p>
    <w:p w:rsidR="00EF6981" w:rsidRPr="00EF6981" w:rsidRDefault="00EF6981" w:rsidP="002D63DC">
      <w:pPr>
        <w:rPr>
          <w:lang w:eastAsia="en-GB"/>
        </w:rPr>
      </w:pPr>
      <w:r w:rsidRPr="00EF6981">
        <w:rPr>
          <w:lang w:eastAsia="en-GB"/>
        </w:rPr>
        <w:t xml:space="preserve">Members contribute equitably to, and democratically control, the capital of the co-operative. At least part of that capital is usually the common property of the co-operative. Members </w:t>
      </w:r>
      <w:r w:rsidR="00521717" w:rsidRPr="00771710">
        <w:rPr>
          <w:lang w:eastAsia="en-GB"/>
        </w:rPr>
        <w:t xml:space="preserve">will </w:t>
      </w:r>
      <w:r w:rsidRPr="00EF6981">
        <w:rPr>
          <w:lang w:eastAsia="en-GB"/>
        </w:rPr>
        <w:t>receive limited compensation, if any, on capital subscribed as a condition of membership. Members allocate surpluses for any or all of the following purposes: developing the co-operative</w:t>
      </w:r>
      <w:r w:rsidR="00521717" w:rsidRPr="00771710">
        <w:rPr>
          <w:lang w:eastAsia="en-GB"/>
        </w:rPr>
        <w:t>;</w:t>
      </w:r>
      <w:r w:rsidRPr="00EF6981">
        <w:rPr>
          <w:lang w:eastAsia="en-GB"/>
        </w:rPr>
        <w:t xml:space="preserve"> setting up </w:t>
      </w:r>
      <w:r w:rsidR="00521717" w:rsidRPr="00771710">
        <w:rPr>
          <w:lang w:eastAsia="en-GB"/>
        </w:rPr>
        <w:t>reserves</w:t>
      </w:r>
      <w:r w:rsidRPr="00EF6981">
        <w:rPr>
          <w:lang w:eastAsia="en-GB"/>
        </w:rPr>
        <w:t>; benefiting members in proportion to their transactions with the co-operative; and supporting other activities approved by the membership.</w:t>
      </w:r>
    </w:p>
    <w:p w:rsidR="00EF6981" w:rsidRPr="00771710" w:rsidRDefault="00EF6981" w:rsidP="002D63DC">
      <w:pPr>
        <w:pStyle w:val="Heading2"/>
        <w:rPr>
          <w:rStyle w:val="Strong"/>
          <w:b/>
          <w:bCs/>
          <w:sz w:val="22"/>
          <w:szCs w:val="22"/>
        </w:rPr>
      </w:pPr>
      <w:r w:rsidRPr="00771710">
        <w:rPr>
          <w:rStyle w:val="Strong"/>
          <w:b/>
          <w:bCs/>
          <w:sz w:val="22"/>
          <w:szCs w:val="22"/>
        </w:rPr>
        <w:t>Autonomy and Independence</w:t>
      </w:r>
    </w:p>
    <w:p w:rsidR="00EF6981" w:rsidRPr="00EF6981" w:rsidRDefault="00521717" w:rsidP="002D63DC">
      <w:pPr>
        <w:rPr>
          <w:lang w:eastAsia="en-GB"/>
        </w:rPr>
      </w:pPr>
      <w:r w:rsidRPr="00771710">
        <w:rPr>
          <w:lang w:eastAsia="en-GB"/>
        </w:rPr>
        <w:t xml:space="preserve">The </w:t>
      </w:r>
      <w:r w:rsidR="00EF6981" w:rsidRPr="00EF6981">
        <w:rPr>
          <w:lang w:eastAsia="en-GB"/>
        </w:rPr>
        <w:t xml:space="preserve">Co-operative </w:t>
      </w:r>
      <w:r w:rsidRPr="00771710">
        <w:rPr>
          <w:lang w:eastAsia="en-GB"/>
        </w:rPr>
        <w:t>is</w:t>
      </w:r>
      <w:r w:rsidR="00EF6981" w:rsidRPr="00EF6981">
        <w:rPr>
          <w:lang w:eastAsia="en-GB"/>
        </w:rPr>
        <w:t xml:space="preserve"> </w:t>
      </w:r>
      <w:r w:rsidRPr="00771710">
        <w:rPr>
          <w:lang w:eastAsia="en-GB"/>
        </w:rPr>
        <w:t xml:space="preserve">an </w:t>
      </w:r>
      <w:r w:rsidR="00EF6981" w:rsidRPr="00EF6981">
        <w:rPr>
          <w:lang w:eastAsia="en-GB"/>
        </w:rPr>
        <w:t>aut</w:t>
      </w:r>
      <w:r w:rsidRPr="00771710">
        <w:rPr>
          <w:lang w:eastAsia="en-GB"/>
        </w:rPr>
        <w:t>onomous, self-help organisation</w:t>
      </w:r>
      <w:r w:rsidR="00EF6981" w:rsidRPr="00EF6981">
        <w:rPr>
          <w:lang w:eastAsia="en-GB"/>
        </w:rPr>
        <w:t xml:space="preserve"> controlled </w:t>
      </w:r>
      <w:r w:rsidRPr="00771710">
        <w:rPr>
          <w:lang w:eastAsia="en-GB"/>
        </w:rPr>
        <w:t>by its</w:t>
      </w:r>
      <w:r w:rsidR="00EF6981" w:rsidRPr="00EF6981">
        <w:rPr>
          <w:lang w:eastAsia="en-GB"/>
        </w:rPr>
        <w:t xml:space="preserve"> members. If they enter into agreements with other organisations, including governments, or raise capital from external sources, they do so on terms that ensure democratic control by the members and maintain the co-operative</w:t>
      </w:r>
      <w:r w:rsidRPr="00771710">
        <w:rPr>
          <w:lang w:eastAsia="en-GB"/>
        </w:rPr>
        <w:t>’s</w:t>
      </w:r>
      <w:r w:rsidR="00EF6981" w:rsidRPr="00EF6981">
        <w:rPr>
          <w:lang w:eastAsia="en-GB"/>
        </w:rPr>
        <w:t xml:space="preserve"> autonomy.</w:t>
      </w:r>
    </w:p>
    <w:p w:rsidR="00EF6981" w:rsidRPr="00771710" w:rsidRDefault="00EF6981" w:rsidP="002D63DC">
      <w:pPr>
        <w:pStyle w:val="Heading2"/>
        <w:rPr>
          <w:rStyle w:val="Strong"/>
          <w:b/>
          <w:bCs/>
          <w:sz w:val="22"/>
          <w:szCs w:val="22"/>
        </w:rPr>
      </w:pPr>
      <w:r w:rsidRPr="00771710">
        <w:rPr>
          <w:rStyle w:val="Strong"/>
          <w:b/>
          <w:bCs/>
          <w:sz w:val="22"/>
          <w:szCs w:val="22"/>
        </w:rPr>
        <w:lastRenderedPageBreak/>
        <w:t>Education</w:t>
      </w:r>
      <w:r w:rsidR="00521717" w:rsidRPr="00771710">
        <w:rPr>
          <w:rStyle w:val="Strong"/>
          <w:b/>
          <w:bCs/>
          <w:sz w:val="22"/>
          <w:szCs w:val="22"/>
        </w:rPr>
        <w:t xml:space="preserve">, </w:t>
      </w:r>
      <w:r w:rsidRPr="00771710">
        <w:rPr>
          <w:rStyle w:val="Strong"/>
          <w:b/>
          <w:bCs/>
          <w:sz w:val="22"/>
          <w:szCs w:val="22"/>
        </w:rPr>
        <w:t>Training</w:t>
      </w:r>
      <w:r w:rsidR="00521717" w:rsidRPr="00771710">
        <w:rPr>
          <w:rStyle w:val="Strong"/>
          <w:b/>
          <w:bCs/>
          <w:sz w:val="22"/>
          <w:szCs w:val="22"/>
        </w:rPr>
        <w:t xml:space="preserve"> and Information</w:t>
      </w:r>
    </w:p>
    <w:p w:rsidR="00EF6981" w:rsidRPr="00EF6981" w:rsidRDefault="00521717" w:rsidP="002D63DC">
      <w:pPr>
        <w:rPr>
          <w:lang w:eastAsia="en-GB"/>
        </w:rPr>
      </w:pPr>
      <w:r w:rsidRPr="00771710">
        <w:rPr>
          <w:lang w:eastAsia="en-GB"/>
        </w:rPr>
        <w:t xml:space="preserve">The </w:t>
      </w:r>
      <w:r w:rsidR="00EF6981" w:rsidRPr="00EF6981">
        <w:rPr>
          <w:lang w:eastAsia="en-GB"/>
        </w:rPr>
        <w:t>Co-operative</w:t>
      </w:r>
      <w:r w:rsidRPr="00771710">
        <w:rPr>
          <w:lang w:eastAsia="en-GB"/>
        </w:rPr>
        <w:t xml:space="preserve"> will</w:t>
      </w:r>
      <w:r w:rsidR="00EF6981" w:rsidRPr="00EF6981">
        <w:rPr>
          <w:lang w:eastAsia="en-GB"/>
        </w:rPr>
        <w:t xml:space="preserve"> provide education and training for </w:t>
      </w:r>
      <w:r w:rsidRPr="00771710">
        <w:rPr>
          <w:lang w:eastAsia="en-GB"/>
        </w:rPr>
        <w:t>its</w:t>
      </w:r>
      <w:r w:rsidR="00EF6981" w:rsidRPr="00EF6981">
        <w:rPr>
          <w:lang w:eastAsia="en-GB"/>
        </w:rPr>
        <w:t xml:space="preserve"> members, elected representatives, managers, and employees so they can contribute effectively to the development of the</w:t>
      </w:r>
      <w:r w:rsidRPr="00771710">
        <w:rPr>
          <w:lang w:eastAsia="en-GB"/>
        </w:rPr>
        <w:t xml:space="preserve"> co-operative. The Co-operative contributes to the information of the general public - particularly young people and opinion leaders - about the nature and benefits of co-operation.</w:t>
      </w:r>
    </w:p>
    <w:p w:rsidR="00EF6981" w:rsidRPr="00771710" w:rsidRDefault="00EF6981" w:rsidP="002D63DC">
      <w:pPr>
        <w:pStyle w:val="Heading2"/>
        <w:rPr>
          <w:rStyle w:val="Strong"/>
          <w:b/>
          <w:bCs/>
          <w:sz w:val="22"/>
          <w:szCs w:val="22"/>
        </w:rPr>
      </w:pPr>
      <w:r w:rsidRPr="00771710">
        <w:rPr>
          <w:rStyle w:val="Strong"/>
          <w:b/>
          <w:bCs/>
          <w:sz w:val="22"/>
          <w:szCs w:val="22"/>
        </w:rPr>
        <w:t>Co-operation among Co-operatives</w:t>
      </w:r>
    </w:p>
    <w:p w:rsidR="00EF6981" w:rsidRPr="00EF6981" w:rsidRDefault="00521717" w:rsidP="002D63DC">
      <w:pPr>
        <w:rPr>
          <w:lang w:eastAsia="en-GB"/>
        </w:rPr>
      </w:pPr>
      <w:r w:rsidRPr="00771710">
        <w:rPr>
          <w:lang w:eastAsia="en-GB"/>
        </w:rPr>
        <w:t xml:space="preserve">The </w:t>
      </w:r>
      <w:r w:rsidR="00EF6981" w:rsidRPr="00EF6981">
        <w:rPr>
          <w:lang w:eastAsia="en-GB"/>
        </w:rPr>
        <w:t>Co-operative</w:t>
      </w:r>
      <w:r w:rsidRPr="00771710">
        <w:rPr>
          <w:lang w:eastAsia="en-GB"/>
        </w:rPr>
        <w:t xml:space="preserve"> </w:t>
      </w:r>
      <w:r w:rsidR="00EF6981" w:rsidRPr="00EF6981">
        <w:rPr>
          <w:lang w:eastAsia="en-GB"/>
        </w:rPr>
        <w:t>serve</w:t>
      </w:r>
      <w:r w:rsidRPr="00771710">
        <w:rPr>
          <w:lang w:eastAsia="en-GB"/>
        </w:rPr>
        <w:t>s its</w:t>
      </w:r>
      <w:r w:rsidR="00EF6981" w:rsidRPr="00EF6981">
        <w:rPr>
          <w:lang w:eastAsia="en-GB"/>
        </w:rPr>
        <w:t xml:space="preserve"> members most effectively and </w:t>
      </w:r>
      <w:r w:rsidRPr="00771710">
        <w:rPr>
          <w:lang w:eastAsia="en-GB"/>
        </w:rPr>
        <w:t>strengthens</w:t>
      </w:r>
      <w:r w:rsidR="00EF6981" w:rsidRPr="00EF6981">
        <w:rPr>
          <w:lang w:eastAsia="en-GB"/>
        </w:rPr>
        <w:t xml:space="preserve"> the co-operative movement by working together through local, national, regional and international structures.</w:t>
      </w:r>
    </w:p>
    <w:p w:rsidR="00EF6981" w:rsidRPr="00EF6981" w:rsidRDefault="00EF6981" w:rsidP="002D63DC">
      <w:pPr>
        <w:pStyle w:val="Heading1"/>
        <w:rPr>
          <w:rFonts w:eastAsia="Times New Roman"/>
          <w:lang w:eastAsia="en-GB"/>
        </w:rPr>
      </w:pPr>
      <w:r w:rsidRPr="00771710">
        <w:rPr>
          <w:rFonts w:eastAsia="Times New Roman"/>
          <w:lang w:eastAsia="en-GB"/>
        </w:rPr>
        <w:t>Concern for Community</w:t>
      </w:r>
    </w:p>
    <w:p w:rsidR="00EF6981" w:rsidRPr="00EF6981" w:rsidRDefault="00521717" w:rsidP="002D63DC">
      <w:pPr>
        <w:rPr>
          <w:lang w:eastAsia="en-GB"/>
        </w:rPr>
      </w:pPr>
      <w:r w:rsidRPr="00771710">
        <w:rPr>
          <w:lang w:eastAsia="en-GB"/>
        </w:rPr>
        <w:t xml:space="preserve">The </w:t>
      </w:r>
      <w:r w:rsidR="00EF6981" w:rsidRPr="00EF6981">
        <w:rPr>
          <w:lang w:eastAsia="en-GB"/>
        </w:rPr>
        <w:t>Co-operative work</w:t>
      </w:r>
      <w:r w:rsidRPr="00771710">
        <w:rPr>
          <w:lang w:eastAsia="en-GB"/>
        </w:rPr>
        <w:t>s</w:t>
      </w:r>
      <w:r w:rsidR="00EF6981" w:rsidRPr="00EF6981">
        <w:rPr>
          <w:lang w:eastAsia="en-GB"/>
        </w:rPr>
        <w:t xml:space="preserve"> for the sustainable development of </w:t>
      </w:r>
      <w:r w:rsidRPr="00771710">
        <w:rPr>
          <w:lang w:eastAsia="en-GB"/>
        </w:rPr>
        <w:t>its</w:t>
      </w:r>
      <w:r w:rsidR="00EF6981" w:rsidRPr="00EF6981">
        <w:rPr>
          <w:lang w:eastAsia="en-GB"/>
        </w:rPr>
        <w:t xml:space="preserve"> communit</w:t>
      </w:r>
      <w:r w:rsidRPr="00771710">
        <w:rPr>
          <w:lang w:eastAsia="en-GB"/>
        </w:rPr>
        <w:t>y</w:t>
      </w:r>
      <w:r w:rsidR="00EF6981" w:rsidRPr="00EF6981">
        <w:rPr>
          <w:lang w:eastAsia="en-GB"/>
        </w:rPr>
        <w:t xml:space="preserve"> through policies approved by </w:t>
      </w:r>
      <w:r w:rsidRPr="00771710">
        <w:rPr>
          <w:lang w:eastAsia="en-GB"/>
        </w:rPr>
        <w:t>its</w:t>
      </w:r>
      <w:r w:rsidR="00EF6981" w:rsidRPr="00EF6981">
        <w:rPr>
          <w:lang w:eastAsia="en-GB"/>
        </w:rPr>
        <w:t xml:space="preserve"> members.</w:t>
      </w:r>
    </w:p>
    <w:p w:rsidR="00EF6981" w:rsidRPr="00771710" w:rsidRDefault="00EF6981" w:rsidP="002D63DC"/>
    <w:sectPr w:rsidR="00EF6981" w:rsidRPr="00771710" w:rsidSect="00326EB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974" w:rsidRDefault="007C0974" w:rsidP="002D63DC">
      <w:r>
        <w:separator/>
      </w:r>
    </w:p>
  </w:endnote>
  <w:endnote w:type="continuationSeparator" w:id="0">
    <w:p w:rsidR="007C0974" w:rsidRDefault="007C0974" w:rsidP="002D63D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3DC" w:rsidRDefault="002D63DC">
    <w:pPr>
      <w:pStyle w:val="Footer"/>
      <w:jc w:val="right"/>
    </w:pPr>
    <w:fldSimple w:instr=" FILENAME   \* MERGEFORMAT ">
      <w:r w:rsidR="00AC130C">
        <w:rPr>
          <w:noProof/>
        </w:rPr>
        <w:t>MX Identity and Values Principles Issue 1</w:t>
      </w:r>
    </w:fldSimple>
    <w:r>
      <w:tab/>
    </w:r>
    <w:sdt>
      <w:sdtPr>
        <w:id w:val="15601286"/>
        <w:docPartObj>
          <w:docPartGallery w:val="Page Numbers (Bottom of Page)"/>
          <w:docPartUnique/>
        </w:docPartObj>
      </w:sdtPr>
      <w:sdtContent>
        <w:r>
          <w:tab/>
        </w:r>
        <w:sdt>
          <w:sdtPr>
            <w:id w:val="565050523"/>
            <w:docPartObj>
              <w:docPartGallery w:val="Page Numbers (Top of Page)"/>
              <w:docPartUnique/>
            </w:docPartObj>
          </w:sdtPr>
          <w:sdtContent>
            <w:r>
              <w:t xml:space="preserve">Page </w:t>
            </w:r>
            <w:r>
              <w:rPr>
                <w:b/>
              </w:rPr>
              <w:fldChar w:fldCharType="begin"/>
            </w:r>
            <w:r>
              <w:rPr>
                <w:b/>
              </w:rPr>
              <w:instrText xml:space="preserve"> PAGE </w:instrText>
            </w:r>
            <w:r>
              <w:rPr>
                <w:b/>
              </w:rPr>
              <w:fldChar w:fldCharType="separate"/>
            </w:r>
            <w:r w:rsidR="00733BA0">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733BA0">
              <w:rPr>
                <w:b/>
                <w:noProof/>
              </w:rPr>
              <w:t>2</w:t>
            </w:r>
            <w:r>
              <w:rPr>
                <w:b/>
              </w:rPr>
              <w:fldChar w:fldCharType="end"/>
            </w:r>
          </w:sdtContent>
        </w:sdt>
      </w:sdtContent>
    </w:sdt>
  </w:p>
  <w:p w:rsidR="002D63DC" w:rsidRDefault="002D63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974" w:rsidRDefault="007C0974" w:rsidP="002D63DC">
      <w:r>
        <w:separator/>
      </w:r>
    </w:p>
  </w:footnote>
  <w:footnote w:type="continuationSeparator" w:id="0">
    <w:p w:rsidR="007C0974" w:rsidRDefault="007C0974" w:rsidP="002D63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710" w:rsidRDefault="00771710" w:rsidP="002D63DC">
    <w:pPr>
      <w:pStyle w:val="Header"/>
    </w:pPr>
    <w:r w:rsidRPr="00771710">
      <w:rPr>
        <w:noProof/>
        <w:lang w:eastAsia="en-GB"/>
      </w:rPr>
      <w:drawing>
        <wp:inline distT="0" distB="0" distL="0" distR="0">
          <wp:extent cx="1560368" cy="239950"/>
          <wp:effectExtent l="19050" t="0" r="1732" b="0"/>
          <wp:docPr id="2" name="Picture 0" descr="Martket Cros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ket Cross Logo.gif"/>
                  <pic:cNvPicPr/>
                </pic:nvPicPr>
                <pic:blipFill>
                  <a:blip r:embed="rId1"/>
                  <a:stretch>
                    <a:fillRect/>
                  </a:stretch>
                </pic:blipFill>
                <pic:spPr>
                  <a:xfrm>
                    <a:off x="0" y="0"/>
                    <a:ext cx="1564995" cy="24066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E6DAB"/>
    <w:multiLevelType w:val="hybridMultilevel"/>
    <w:tmpl w:val="B2F02F8E"/>
    <w:lvl w:ilvl="0" w:tplc="74E6F806">
      <w:start w:val="1"/>
      <w:numFmt w:val="decimal"/>
      <w:lvlText w:val="%1."/>
      <w:lvlJc w:val="left"/>
      <w:pPr>
        <w:ind w:left="720" w:hanging="360"/>
      </w:pPr>
      <w:rPr>
        <w:rFonts w:ascii="Arial" w:hAnsi="Arial" w:cs="Arial"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5C0821"/>
    <w:multiLevelType w:val="hybridMultilevel"/>
    <w:tmpl w:val="F1E232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455FE1"/>
    <w:multiLevelType w:val="multilevel"/>
    <w:tmpl w:val="A528972C"/>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751213D7"/>
    <w:multiLevelType w:val="hybridMultilevel"/>
    <w:tmpl w:val="2932BE8C"/>
    <w:lvl w:ilvl="0" w:tplc="BA40D8EC">
      <w:start w:val="1"/>
      <w:numFmt w:val="decimal"/>
      <w:pStyle w:val="Heading2"/>
      <w:lvlText w:val="%1.1"/>
      <w:lvlJc w:val="left"/>
      <w:pPr>
        <w:ind w:left="720" w:hanging="360"/>
      </w:pPr>
      <w:rPr>
        <w:rFonts w:ascii="Arial" w:hAnsi="Arial" w:cs="Arial"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F6981"/>
    <w:rsid w:val="00101092"/>
    <w:rsid w:val="00245481"/>
    <w:rsid w:val="002D63DC"/>
    <w:rsid w:val="00326EBB"/>
    <w:rsid w:val="00521717"/>
    <w:rsid w:val="00733BA0"/>
    <w:rsid w:val="00771710"/>
    <w:rsid w:val="007C0974"/>
    <w:rsid w:val="00AC130C"/>
    <w:rsid w:val="00EF69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3DC"/>
    <w:rPr>
      <w:rFonts w:ascii="Arial" w:hAnsi="Arial" w:cs="Arial"/>
      <w:sz w:val="24"/>
      <w:szCs w:val="24"/>
    </w:rPr>
  </w:style>
  <w:style w:type="paragraph" w:styleId="Heading1">
    <w:name w:val="heading 1"/>
    <w:basedOn w:val="Normal"/>
    <w:next w:val="Normal"/>
    <w:link w:val="Heading1Char"/>
    <w:uiPriority w:val="9"/>
    <w:qFormat/>
    <w:rsid w:val="00EF698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63DC"/>
    <w:pPr>
      <w:keepNext/>
      <w:keepLines/>
      <w:numPr>
        <w:numId w:val="6"/>
      </w:numPr>
      <w:spacing w:before="200" w:after="0"/>
      <w:outlineLvl w:val="1"/>
    </w:pPr>
    <w:rPr>
      <w:rFonts w:eastAsiaTheme="majorEastAsia"/>
      <w:b/>
      <w:bCs/>
      <w:color w:val="000000"/>
    </w:rPr>
  </w:style>
  <w:style w:type="paragraph" w:styleId="Heading5">
    <w:name w:val="heading 5"/>
    <w:basedOn w:val="Normal"/>
    <w:next w:val="Normal"/>
    <w:link w:val="Heading5Char"/>
    <w:uiPriority w:val="9"/>
    <w:semiHidden/>
    <w:unhideWhenUsed/>
    <w:qFormat/>
    <w:rsid w:val="00EF698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EF6981"/>
    <w:pPr>
      <w:numPr>
        <w:ilvl w:val="5"/>
        <w:numId w:val="1"/>
      </w:numPr>
      <w:spacing w:before="327" w:after="327" w:line="240" w:lineRule="auto"/>
      <w:outlineLvl w:val="5"/>
    </w:pPr>
    <w:rPr>
      <w:rFonts w:ascii="Times New Roman" w:eastAsia="Times New Roman" w:hAnsi="Times New Roman"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EF6981"/>
    <w:rPr>
      <w:rFonts w:ascii="Times New Roman" w:eastAsia="Times New Roman" w:hAnsi="Times New Roman" w:cs="Times New Roman"/>
      <w:b/>
      <w:bCs/>
      <w:sz w:val="26"/>
      <w:szCs w:val="26"/>
      <w:lang w:eastAsia="en-GB"/>
    </w:rPr>
  </w:style>
  <w:style w:type="character" w:styleId="Strong">
    <w:name w:val="Strong"/>
    <w:basedOn w:val="DefaultParagraphFont"/>
    <w:uiPriority w:val="22"/>
    <w:qFormat/>
    <w:rsid w:val="00EF6981"/>
    <w:rPr>
      <w:b/>
      <w:bCs/>
    </w:rPr>
  </w:style>
  <w:style w:type="paragraph" w:styleId="NormalWeb">
    <w:name w:val="Normal (Web)"/>
    <w:basedOn w:val="Normal"/>
    <w:uiPriority w:val="99"/>
    <w:unhideWhenUsed/>
    <w:rsid w:val="00EF6981"/>
    <w:pPr>
      <w:spacing w:before="120" w:after="240" w:line="240" w:lineRule="auto"/>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EF6981"/>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EF6981"/>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EF6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981"/>
    <w:rPr>
      <w:rFonts w:ascii="Tahoma" w:hAnsi="Tahoma" w:cs="Tahoma"/>
      <w:sz w:val="16"/>
      <w:szCs w:val="16"/>
    </w:rPr>
  </w:style>
  <w:style w:type="paragraph" w:styleId="Header">
    <w:name w:val="header"/>
    <w:basedOn w:val="Normal"/>
    <w:link w:val="HeaderChar"/>
    <w:uiPriority w:val="99"/>
    <w:unhideWhenUsed/>
    <w:rsid w:val="007717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710"/>
  </w:style>
  <w:style w:type="paragraph" w:styleId="Footer">
    <w:name w:val="footer"/>
    <w:basedOn w:val="Normal"/>
    <w:link w:val="FooterChar"/>
    <w:uiPriority w:val="99"/>
    <w:unhideWhenUsed/>
    <w:rsid w:val="007717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710"/>
  </w:style>
  <w:style w:type="character" w:customStyle="1" w:styleId="Heading2Char">
    <w:name w:val="Heading 2 Char"/>
    <w:basedOn w:val="DefaultParagraphFont"/>
    <w:link w:val="Heading2"/>
    <w:uiPriority w:val="9"/>
    <w:rsid w:val="002D63DC"/>
    <w:rPr>
      <w:rFonts w:ascii="Arial" w:eastAsiaTheme="majorEastAsia" w:hAnsi="Arial" w:cs="Arial"/>
      <w:b/>
      <w:bCs/>
      <w:color w:val="000000"/>
      <w:sz w:val="24"/>
      <w:szCs w:val="24"/>
    </w:rPr>
  </w:style>
</w:styles>
</file>

<file path=word/webSettings.xml><?xml version="1.0" encoding="utf-8"?>
<w:webSettings xmlns:r="http://schemas.openxmlformats.org/officeDocument/2006/relationships" xmlns:w="http://schemas.openxmlformats.org/wordprocessingml/2006/main">
  <w:divs>
    <w:div w:id="275140807">
      <w:bodyDiv w:val="1"/>
      <w:marLeft w:val="0"/>
      <w:marRight w:val="0"/>
      <w:marTop w:val="0"/>
      <w:marBottom w:val="0"/>
      <w:divBdr>
        <w:top w:val="none" w:sz="0" w:space="0" w:color="auto"/>
        <w:left w:val="none" w:sz="0" w:space="0" w:color="auto"/>
        <w:bottom w:val="none" w:sz="0" w:space="0" w:color="auto"/>
        <w:right w:val="none" w:sz="0" w:space="0" w:color="auto"/>
      </w:divBdr>
      <w:divsChild>
        <w:div w:id="2118324899">
          <w:marLeft w:val="0"/>
          <w:marRight w:val="0"/>
          <w:marTop w:val="0"/>
          <w:marBottom w:val="0"/>
          <w:divBdr>
            <w:top w:val="none" w:sz="0" w:space="0" w:color="auto"/>
            <w:left w:val="none" w:sz="0" w:space="0" w:color="auto"/>
            <w:bottom w:val="none" w:sz="0" w:space="0" w:color="auto"/>
            <w:right w:val="none" w:sz="0" w:space="0" w:color="auto"/>
          </w:divBdr>
          <w:divsChild>
            <w:div w:id="1793935995">
              <w:marLeft w:val="0"/>
              <w:marRight w:val="0"/>
              <w:marTop w:val="0"/>
              <w:marBottom w:val="0"/>
              <w:divBdr>
                <w:top w:val="none" w:sz="0" w:space="0" w:color="auto"/>
                <w:left w:val="none" w:sz="0" w:space="0" w:color="auto"/>
                <w:bottom w:val="none" w:sz="0" w:space="0" w:color="auto"/>
                <w:right w:val="none" w:sz="0" w:space="0" w:color="auto"/>
              </w:divBdr>
              <w:divsChild>
                <w:div w:id="832842381">
                  <w:marLeft w:val="0"/>
                  <w:marRight w:val="0"/>
                  <w:marTop w:val="0"/>
                  <w:marBottom w:val="0"/>
                  <w:divBdr>
                    <w:top w:val="none" w:sz="0" w:space="0" w:color="auto"/>
                    <w:left w:val="none" w:sz="0" w:space="0" w:color="auto"/>
                    <w:bottom w:val="none" w:sz="0" w:space="0" w:color="auto"/>
                    <w:right w:val="none" w:sz="0" w:space="0" w:color="auto"/>
                  </w:divBdr>
                  <w:divsChild>
                    <w:div w:id="600381203">
                      <w:marLeft w:val="0"/>
                      <w:marRight w:val="0"/>
                      <w:marTop w:val="0"/>
                      <w:marBottom w:val="0"/>
                      <w:divBdr>
                        <w:top w:val="none" w:sz="0" w:space="0" w:color="auto"/>
                        <w:left w:val="none" w:sz="0" w:space="0" w:color="auto"/>
                        <w:bottom w:val="none" w:sz="0" w:space="0" w:color="auto"/>
                        <w:right w:val="none" w:sz="0" w:space="0" w:color="auto"/>
                      </w:divBdr>
                      <w:divsChild>
                        <w:div w:id="687951778">
                          <w:marLeft w:val="0"/>
                          <w:marRight w:val="0"/>
                          <w:marTop w:val="0"/>
                          <w:marBottom w:val="0"/>
                          <w:divBdr>
                            <w:top w:val="none" w:sz="0" w:space="0" w:color="auto"/>
                            <w:left w:val="none" w:sz="0" w:space="0" w:color="auto"/>
                            <w:bottom w:val="none" w:sz="0" w:space="0" w:color="auto"/>
                            <w:right w:val="none" w:sz="0" w:space="0" w:color="auto"/>
                          </w:divBdr>
                          <w:divsChild>
                            <w:div w:id="268004501">
                              <w:marLeft w:val="0"/>
                              <w:marRight w:val="0"/>
                              <w:marTop w:val="0"/>
                              <w:marBottom w:val="0"/>
                              <w:divBdr>
                                <w:top w:val="none" w:sz="0" w:space="0" w:color="auto"/>
                                <w:left w:val="none" w:sz="0" w:space="0" w:color="auto"/>
                                <w:bottom w:val="none" w:sz="0" w:space="0" w:color="auto"/>
                                <w:right w:val="none" w:sz="0" w:space="0" w:color="auto"/>
                              </w:divBdr>
                              <w:divsChild>
                                <w:div w:id="426923715">
                                  <w:marLeft w:val="0"/>
                                  <w:marRight w:val="0"/>
                                  <w:marTop w:val="0"/>
                                  <w:marBottom w:val="0"/>
                                  <w:divBdr>
                                    <w:top w:val="none" w:sz="0" w:space="0" w:color="auto"/>
                                    <w:left w:val="none" w:sz="0" w:space="0" w:color="auto"/>
                                    <w:bottom w:val="none" w:sz="0" w:space="0" w:color="auto"/>
                                    <w:right w:val="none" w:sz="0" w:space="0" w:color="auto"/>
                                  </w:divBdr>
                                  <w:divsChild>
                                    <w:div w:id="923491448">
                                      <w:marLeft w:val="0"/>
                                      <w:marRight w:val="0"/>
                                      <w:marTop w:val="0"/>
                                      <w:marBottom w:val="0"/>
                                      <w:divBdr>
                                        <w:top w:val="none" w:sz="0" w:space="0" w:color="auto"/>
                                        <w:left w:val="none" w:sz="0" w:space="0" w:color="auto"/>
                                        <w:bottom w:val="none" w:sz="0" w:space="0" w:color="auto"/>
                                        <w:right w:val="none" w:sz="0" w:space="0" w:color="auto"/>
                                      </w:divBdr>
                                      <w:divsChild>
                                        <w:div w:id="1823420831">
                                          <w:marLeft w:val="0"/>
                                          <w:marRight w:val="0"/>
                                          <w:marTop w:val="0"/>
                                          <w:marBottom w:val="0"/>
                                          <w:divBdr>
                                            <w:top w:val="none" w:sz="0" w:space="0" w:color="auto"/>
                                            <w:left w:val="none" w:sz="0" w:space="0" w:color="auto"/>
                                            <w:bottom w:val="none" w:sz="0" w:space="0" w:color="auto"/>
                                            <w:right w:val="none" w:sz="0" w:space="0" w:color="auto"/>
                                          </w:divBdr>
                                          <w:divsChild>
                                            <w:div w:id="627470246">
                                              <w:marLeft w:val="0"/>
                                              <w:marRight w:val="0"/>
                                              <w:marTop w:val="0"/>
                                              <w:marBottom w:val="0"/>
                                              <w:divBdr>
                                                <w:top w:val="none" w:sz="0" w:space="0" w:color="auto"/>
                                                <w:left w:val="none" w:sz="0" w:space="0" w:color="auto"/>
                                                <w:bottom w:val="none" w:sz="0" w:space="0" w:color="auto"/>
                                                <w:right w:val="none" w:sz="0" w:space="0" w:color="auto"/>
                                              </w:divBdr>
                                              <w:divsChild>
                                                <w:div w:id="419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0444">
      <w:bodyDiv w:val="1"/>
      <w:marLeft w:val="0"/>
      <w:marRight w:val="0"/>
      <w:marTop w:val="0"/>
      <w:marBottom w:val="0"/>
      <w:divBdr>
        <w:top w:val="none" w:sz="0" w:space="0" w:color="auto"/>
        <w:left w:val="none" w:sz="0" w:space="0" w:color="auto"/>
        <w:bottom w:val="none" w:sz="0" w:space="0" w:color="auto"/>
        <w:right w:val="none" w:sz="0" w:space="0" w:color="auto"/>
      </w:divBdr>
      <w:divsChild>
        <w:div w:id="1923906306">
          <w:marLeft w:val="0"/>
          <w:marRight w:val="0"/>
          <w:marTop w:val="0"/>
          <w:marBottom w:val="0"/>
          <w:divBdr>
            <w:top w:val="none" w:sz="0" w:space="0" w:color="auto"/>
            <w:left w:val="none" w:sz="0" w:space="0" w:color="auto"/>
            <w:bottom w:val="none" w:sz="0" w:space="0" w:color="auto"/>
            <w:right w:val="none" w:sz="0" w:space="0" w:color="auto"/>
          </w:divBdr>
          <w:divsChild>
            <w:div w:id="1336806904">
              <w:marLeft w:val="0"/>
              <w:marRight w:val="0"/>
              <w:marTop w:val="0"/>
              <w:marBottom w:val="0"/>
              <w:divBdr>
                <w:top w:val="none" w:sz="0" w:space="0" w:color="auto"/>
                <w:left w:val="none" w:sz="0" w:space="0" w:color="auto"/>
                <w:bottom w:val="none" w:sz="0" w:space="0" w:color="auto"/>
                <w:right w:val="none" w:sz="0" w:space="0" w:color="auto"/>
              </w:divBdr>
              <w:divsChild>
                <w:div w:id="2103331841">
                  <w:marLeft w:val="0"/>
                  <w:marRight w:val="0"/>
                  <w:marTop w:val="0"/>
                  <w:marBottom w:val="0"/>
                  <w:divBdr>
                    <w:top w:val="none" w:sz="0" w:space="0" w:color="auto"/>
                    <w:left w:val="none" w:sz="0" w:space="0" w:color="auto"/>
                    <w:bottom w:val="none" w:sz="0" w:space="0" w:color="auto"/>
                    <w:right w:val="none" w:sz="0" w:space="0" w:color="auto"/>
                  </w:divBdr>
                  <w:divsChild>
                    <w:div w:id="1210652897">
                      <w:marLeft w:val="0"/>
                      <w:marRight w:val="0"/>
                      <w:marTop w:val="0"/>
                      <w:marBottom w:val="0"/>
                      <w:divBdr>
                        <w:top w:val="none" w:sz="0" w:space="0" w:color="auto"/>
                        <w:left w:val="none" w:sz="0" w:space="0" w:color="auto"/>
                        <w:bottom w:val="none" w:sz="0" w:space="0" w:color="auto"/>
                        <w:right w:val="none" w:sz="0" w:space="0" w:color="auto"/>
                      </w:divBdr>
                      <w:divsChild>
                        <w:div w:id="54277903">
                          <w:marLeft w:val="0"/>
                          <w:marRight w:val="0"/>
                          <w:marTop w:val="0"/>
                          <w:marBottom w:val="0"/>
                          <w:divBdr>
                            <w:top w:val="none" w:sz="0" w:space="0" w:color="auto"/>
                            <w:left w:val="none" w:sz="0" w:space="0" w:color="auto"/>
                            <w:bottom w:val="none" w:sz="0" w:space="0" w:color="auto"/>
                            <w:right w:val="none" w:sz="0" w:space="0" w:color="auto"/>
                          </w:divBdr>
                          <w:divsChild>
                            <w:div w:id="1887334952">
                              <w:marLeft w:val="0"/>
                              <w:marRight w:val="0"/>
                              <w:marTop w:val="0"/>
                              <w:marBottom w:val="0"/>
                              <w:divBdr>
                                <w:top w:val="none" w:sz="0" w:space="0" w:color="auto"/>
                                <w:left w:val="none" w:sz="0" w:space="0" w:color="auto"/>
                                <w:bottom w:val="none" w:sz="0" w:space="0" w:color="auto"/>
                                <w:right w:val="none" w:sz="0" w:space="0" w:color="auto"/>
                              </w:divBdr>
                              <w:divsChild>
                                <w:div w:id="545265068">
                                  <w:marLeft w:val="0"/>
                                  <w:marRight w:val="0"/>
                                  <w:marTop w:val="0"/>
                                  <w:marBottom w:val="0"/>
                                  <w:divBdr>
                                    <w:top w:val="none" w:sz="0" w:space="0" w:color="auto"/>
                                    <w:left w:val="none" w:sz="0" w:space="0" w:color="auto"/>
                                    <w:bottom w:val="none" w:sz="0" w:space="0" w:color="auto"/>
                                    <w:right w:val="none" w:sz="0" w:space="0" w:color="auto"/>
                                  </w:divBdr>
                                  <w:divsChild>
                                    <w:div w:id="493493137">
                                      <w:marLeft w:val="0"/>
                                      <w:marRight w:val="0"/>
                                      <w:marTop w:val="0"/>
                                      <w:marBottom w:val="0"/>
                                      <w:divBdr>
                                        <w:top w:val="none" w:sz="0" w:space="0" w:color="auto"/>
                                        <w:left w:val="none" w:sz="0" w:space="0" w:color="auto"/>
                                        <w:bottom w:val="none" w:sz="0" w:space="0" w:color="auto"/>
                                        <w:right w:val="none" w:sz="0" w:space="0" w:color="auto"/>
                                      </w:divBdr>
                                      <w:divsChild>
                                        <w:div w:id="499542317">
                                          <w:marLeft w:val="0"/>
                                          <w:marRight w:val="0"/>
                                          <w:marTop w:val="0"/>
                                          <w:marBottom w:val="0"/>
                                          <w:divBdr>
                                            <w:top w:val="none" w:sz="0" w:space="0" w:color="auto"/>
                                            <w:left w:val="none" w:sz="0" w:space="0" w:color="auto"/>
                                            <w:bottom w:val="none" w:sz="0" w:space="0" w:color="auto"/>
                                            <w:right w:val="none" w:sz="0" w:space="0" w:color="auto"/>
                                          </w:divBdr>
                                          <w:divsChild>
                                            <w:div w:id="435369465">
                                              <w:marLeft w:val="0"/>
                                              <w:marRight w:val="0"/>
                                              <w:marTop w:val="0"/>
                                              <w:marBottom w:val="0"/>
                                              <w:divBdr>
                                                <w:top w:val="none" w:sz="0" w:space="0" w:color="auto"/>
                                                <w:left w:val="none" w:sz="0" w:space="0" w:color="auto"/>
                                                <w:bottom w:val="none" w:sz="0" w:space="0" w:color="auto"/>
                                                <w:right w:val="none" w:sz="0" w:space="0" w:color="auto"/>
                                              </w:divBdr>
                                              <w:divsChild>
                                                <w:div w:id="11906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214578">
      <w:bodyDiv w:val="1"/>
      <w:marLeft w:val="0"/>
      <w:marRight w:val="0"/>
      <w:marTop w:val="0"/>
      <w:marBottom w:val="0"/>
      <w:divBdr>
        <w:top w:val="none" w:sz="0" w:space="0" w:color="auto"/>
        <w:left w:val="none" w:sz="0" w:space="0" w:color="auto"/>
        <w:bottom w:val="none" w:sz="0" w:space="0" w:color="auto"/>
        <w:right w:val="none" w:sz="0" w:space="0" w:color="auto"/>
      </w:divBdr>
      <w:divsChild>
        <w:div w:id="1100953102">
          <w:marLeft w:val="0"/>
          <w:marRight w:val="0"/>
          <w:marTop w:val="0"/>
          <w:marBottom w:val="0"/>
          <w:divBdr>
            <w:top w:val="none" w:sz="0" w:space="0" w:color="auto"/>
            <w:left w:val="none" w:sz="0" w:space="0" w:color="auto"/>
            <w:bottom w:val="none" w:sz="0" w:space="0" w:color="auto"/>
            <w:right w:val="none" w:sz="0" w:space="0" w:color="auto"/>
          </w:divBdr>
          <w:divsChild>
            <w:div w:id="1670523932">
              <w:marLeft w:val="0"/>
              <w:marRight w:val="0"/>
              <w:marTop w:val="0"/>
              <w:marBottom w:val="0"/>
              <w:divBdr>
                <w:top w:val="none" w:sz="0" w:space="0" w:color="auto"/>
                <w:left w:val="none" w:sz="0" w:space="0" w:color="auto"/>
                <w:bottom w:val="none" w:sz="0" w:space="0" w:color="auto"/>
                <w:right w:val="none" w:sz="0" w:space="0" w:color="auto"/>
              </w:divBdr>
              <w:divsChild>
                <w:div w:id="772089434">
                  <w:marLeft w:val="0"/>
                  <w:marRight w:val="0"/>
                  <w:marTop w:val="0"/>
                  <w:marBottom w:val="0"/>
                  <w:divBdr>
                    <w:top w:val="none" w:sz="0" w:space="0" w:color="auto"/>
                    <w:left w:val="none" w:sz="0" w:space="0" w:color="auto"/>
                    <w:bottom w:val="none" w:sz="0" w:space="0" w:color="auto"/>
                    <w:right w:val="none" w:sz="0" w:space="0" w:color="auto"/>
                  </w:divBdr>
                  <w:divsChild>
                    <w:div w:id="1341737990">
                      <w:marLeft w:val="0"/>
                      <w:marRight w:val="0"/>
                      <w:marTop w:val="0"/>
                      <w:marBottom w:val="0"/>
                      <w:divBdr>
                        <w:top w:val="none" w:sz="0" w:space="0" w:color="auto"/>
                        <w:left w:val="none" w:sz="0" w:space="0" w:color="auto"/>
                        <w:bottom w:val="none" w:sz="0" w:space="0" w:color="auto"/>
                        <w:right w:val="none" w:sz="0" w:space="0" w:color="auto"/>
                      </w:divBdr>
                      <w:divsChild>
                        <w:div w:id="408426103">
                          <w:marLeft w:val="0"/>
                          <w:marRight w:val="0"/>
                          <w:marTop w:val="0"/>
                          <w:marBottom w:val="0"/>
                          <w:divBdr>
                            <w:top w:val="none" w:sz="0" w:space="0" w:color="auto"/>
                            <w:left w:val="none" w:sz="0" w:space="0" w:color="auto"/>
                            <w:bottom w:val="none" w:sz="0" w:space="0" w:color="auto"/>
                            <w:right w:val="none" w:sz="0" w:space="0" w:color="auto"/>
                          </w:divBdr>
                          <w:divsChild>
                            <w:div w:id="1369834287">
                              <w:marLeft w:val="0"/>
                              <w:marRight w:val="0"/>
                              <w:marTop w:val="0"/>
                              <w:marBottom w:val="0"/>
                              <w:divBdr>
                                <w:top w:val="none" w:sz="0" w:space="0" w:color="auto"/>
                                <w:left w:val="none" w:sz="0" w:space="0" w:color="auto"/>
                                <w:bottom w:val="none" w:sz="0" w:space="0" w:color="auto"/>
                                <w:right w:val="none" w:sz="0" w:space="0" w:color="auto"/>
                              </w:divBdr>
                              <w:divsChild>
                                <w:div w:id="1436169435">
                                  <w:marLeft w:val="0"/>
                                  <w:marRight w:val="0"/>
                                  <w:marTop w:val="0"/>
                                  <w:marBottom w:val="0"/>
                                  <w:divBdr>
                                    <w:top w:val="none" w:sz="0" w:space="0" w:color="auto"/>
                                    <w:left w:val="none" w:sz="0" w:space="0" w:color="auto"/>
                                    <w:bottom w:val="none" w:sz="0" w:space="0" w:color="auto"/>
                                    <w:right w:val="none" w:sz="0" w:space="0" w:color="auto"/>
                                  </w:divBdr>
                                  <w:divsChild>
                                    <w:div w:id="2027901586">
                                      <w:marLeft w:val="0"/>
                                      <w:marRight w:val="0"/>
                                      <w:marTop w:val="0"/>
                                      <w:marBottom w:val="0"/>
                                      <w:divBdr>
                                        <w:top w:val="none" w:sz="0" w:space="0" w:color="auto"/>
                                        <w:left w:val="none" w:sz="0" w:space="0" w:color="auto"/>
                                        <w:bottom w:val="none" w:sz="0" w:space="0" w:color="auto"/>
                                        <w:right w:val="none" w:sz="0" w:space="0" w:color="auto"/>
                                      </w:divBdr>
                                      <w:divsChild>
                                        <w:div w:id="2139253353">
                                          <w:marLeft w:val="0"/>
                                          <w:marRight w:val="0"/>
                                          <w:marTop w:val="0"/>
                                          <w:marBottom w:val="0"/>
                                          <w:divBdr>
                                            <w:top w:val="none" w:sz="0" w:space="0" w:color="auto"/>
                                            <w:left w:val="none" w:sz="0" w:space="0" w:color="auto"/>
                                            <w:bottom w:val="none" w:sz="0" w:space="0" w:color="auto"/>
                                            <w:right w:val="none" w:sz="0" w:space="0" w:color="auto"/>
                                          </w:divBdr>
                                          <w:divsChild>
                                            <w:div w:id="1780296146">
                                              <w:marLeft w:val="0"/>
                                              <w:marRight w:val="0"/>
                                              <w:marTop w:val="0"/>
                                              <w:marBottom w:val="0"/>
                                              <w:divBdr>
                                                <w:top w:val="none" w:sz="0" w:space="0" w:color="auto"/>
                                                <w:left w:val="none" w:sz="0" w:space="0" w:color="auto"/>
                                                <w:bottom w:val="none" w:sz="0" w:space="0" w:color="auto"/>
                                                <w:right w:val="none" w:sz="0" w:space="0" w:color="auto"/>
                                              </w:divBdr>
                                              <w:divsChild>
                                                <w:div w:id="126453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dc:creator>
  <cp:lastModifiedBy>Maison</cp:lastModifiedBy>
  <cp:revision>3</cp:revision>
  <dcterms:created xsi:type="dcterms:W3CDTF">2015-06-12T13:07:00Z</dcterms:created>
  <dcterms:modified xsi:type="dcterms:W3CDTF">2015-06-12T13:07:00Z</dcterms:modified>
</cp:coreProperties>
</file>